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1A" w:rsidRDefault="00746D1A" w:rsidP="00746D1A">
      <w:pPr>
        <w:spacing w:after="0" w:line="188" w:lineRule="atLeast"/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</w:pPr>
      <w:r w:rsidRPr="00746D1A"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>FC AJKA</w:t>
      </w:r>
      <w:r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 xml:space="preserve"> </w:t>
      </w:r>
      <w:r w:rsidRPr="00746D1A">
        <w:rPr>
          <w:rFonts w:ascii="Open Sans" w:eastAsia="Times New Roman" w:hAnsi="Open Sans" w:cs="Open Sans"/>
          <w:b/>
          <w:bCs/>
          <w:color w:val="454C5F"/>
          <w:sz w:val="30"/>
          <w:szCs w:val="30"/>
          <w:lang w:eastAsia="hu-HU"/>
        </w:rPr>
        <w:t>5</w:t>
      </w:r>
      <w:r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 xml:space="preserve"> </w:t>
      </w:r>
      <w:r w:rsidRPr="00746D1A">
        <w:rPr>
          <w:rFonts w:ascii="Open Sans" w:eastAsia="Times New Roman" w:hAnsi="Open Sans" w:cs="Open Sans"/>
          <w:color w:val="4F5668"/>
          <w:sz w:val="18"/>
          <w:szCs w:val="18"/>
          <w:lang w:eastAsia="hu-HU"/>
        </w:rPr>
        <w:t>VS</w:t>
      </w:r>
      <w:r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 xml:space="preserve"> </w:t>
      </w:r>
      <w:r w:rsidRPr="00746D1A">
        <w:rPr>
          <w:rFonts w:ascii="Open Sans" w:eastAsia="Times New Roman" w:hAnsi="Open Sans" w:cs="Open Sans"/>
          <w:b/>
          <w:bCs/>
          <w:color w:val="454C5F"/>
          <w:sz w:val="30"/>
          <w:szCs w:val="30"/>
          <w:lang w:eastAsia="hu-HU"/>
        </w:rPr>
        <w:t>1</w:t>
      </w:r>
      <w:r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 xml:space="preserve"> </w:t>
      </w:r>
      <w:r w:rsidRPr="00746D1A"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  <w:t>TISZAKÉCSKEI LC</w:t>
      </w:r>
    </w:p>
    <w:p w:rsidR="00746D1A" w:rsidRDefault="00746D1A" w:rsidP="00746D1A">
      <w:pPr>
        <w:spacing w:after="0" w:line="188" w:lineRule="atLeast"/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</w:pP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92'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Köszönjük a figyelmet! Hajrá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Kécske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!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92'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Véget ért a mérkőzés.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89'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Földi jön Csizmadia helyére a hazaiaknál.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88'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Gyönyörű góllal szépítünk. Erdei Carlo 22 méterről, jobb lábbal a jobb felsőbe bombázott szabadrúgásból, 5–1.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87'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Csizmadia is sárgát kap.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85'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Berzsenyi kapott sárga lapot.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lastRenderedPageBreak/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83'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Régi ismerősünk,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Stoiacovici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 Dávid is gólt lő. Távoli bombája, az 5. ajkai találatot jelenti.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80'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Zádori is a pályán, Kovács helyén.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Dragóner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 pedig Szarka helyére jött be.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77'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Kettős csere az Ajkánál is: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Sejbent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 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Stoiacovici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Dávid, Lehoczkyt Berzsenyi Kevin váltotta. 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67'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Heffler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N. </w:t>
      </w:r>
      <w:proofErr w:type="gram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helyén</w:t>
      </w:r>
      <w:proofErr w:type="gram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 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Galacs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Erik, Pongrácz helyén Benke Áron a pályán.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64'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Újabb hazai gól. Jobb oldali akciót követően Csizmadia Zoltán került lövőhelyzetbe és négy méterről, kissé jobbról Holczer mellett a hálóba lőtt. 4–0. 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59'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Cseréltünk, Szalay Szabolcs helyett Kalmár Ferenc, Farkas Norbert helyett Pál András érkezett. 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lastRenderedPageBreak/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53'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Ettől függetlenül számunkra nagyon rosszul alakul eddig a második félidő.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53'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Csemer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 gyönyörű szabadrúgás gólt lőtt el kell ismerni</w:t>
      </w:r>
      <w:proofErr w:type="gram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...</w:t>
      </w:r>
      <w:proofErr w:type="gramEnd"/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48'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Tóth Gergely duplázott, miután középen a védőink mögé került és a kiszolgáltatott Holczer mellett a kapuba gurított.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48'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Növelte előnyét a hazai csapat.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46'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Holczer bravúros védésével kezdődött a 2. félidő.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46'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2º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Elkezdődött a második félidő! Hajrá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Kécske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!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2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lastRenderedPageBreak/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45'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Véget ért az első félidő.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32'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Farkas Norbert kapott sárga lapot, miután Szarka ellen követett el szabálytalanságot.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26'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Csemer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bal oldali lövése után a labda nem sokkal kerülte el a kaput a bal kapufa mellett. 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22'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Erdei Carlo szabálytalankodott. Sárga lapos figyelmeztetésben részesült.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14'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Középen futott a hazai akció, szép összjáték után Tóth Gergely kapott remek labdát, amelyet megtolt a védők között, majd hét méterről bal lábbal a kapu bal oldalába lőtt, 1–0.</w:t>
      </w:r>
      <w:r w:rsidRPr="00746D1A">
        <w:rPr>
          <w:rFonts w:ascii="Open Sans" w:eastAsia="Times New Roman" w:hAnsi="Open Sans" w:cs="Open Sans"/>
          <w:b/>
          <w:bCs/>
          <w:color w:val="222222"/>
          <w:sz w:val="20"/>
          <w:lang w:eastAsia="hu-HU"/>
        </w:rPr>
        <w:t> 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14'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GÓÓL! Vezet az FC Ajka.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lastRenderedPageBreak/>
        <w:t>5'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Szép támadást vezetett csapatunk.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Heffler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 tört be a védők szorításában a 16-oson belülre, majd kisodródva lőtt. Horváth Dánielnek kellett védenie.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3'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A hazaiak igyekeznek az elején nagy nyomást gyakorolni a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kécskei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 kapura.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63" w:line="240" w:lineRule="auto"/>
        <w:jc w:val="center"/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40"/>
          <w:szCs w:val="40"/>
          <w:lang w:eastAsia="hu-HU"/>
        </w:rPr>
        <w:t>1'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</w:pPr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 xml:space="preserve">1º </w:t>
      </w:r>
      <w:proofErr w:type="spellStart"/>
      <w:r w:rsidRPr="00746D1A">
        <w:rPr>
          <w:rFonts w:ascii="Open Sans" w:eastAsia="Times New Roman" w:hAnsi="Open Sans" w:cs="Open Sans"/>
          <w:color w:val="9B9B9B"/>
          <w:sz w:val="14"/>
          <w:szCs w:val="14"/>
          <w:lang w:eastAsia="hu-HU"/>
        </w:rPr>
        <w:t>Half</w:t>
      </w:r>
      <w:proofErr w:type="spellEnd"/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Mi kezdtük a mérkőzést!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Sötétkék mezben játszanak a tiszakécskei labdarúgók, a hazaiak fehérben.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0" w:line="250" w:lineRule="atLeast"/>
        <w:jc w:val="center"/>
        <w:rPr>
          <w:rFonts w:ascii="Open Sans" w:eastAsia="Times New Roman" w:hAnsi="Open Sans" w:cs="Open Sans"/>
          <w:color w:val="9B9B9B"/>
          <w:sz w:val="15"/>
          <w:szCs w:val="15"/>
          <w:lang w:eastAsia="hu-HU"/>
        </w:rPr>
      </w:pPr>
      <w:proofErr w:type="spellStart"/>
      <w:r w:rsidRPr="00746D1A">
        <w:rPr>
          <w:rFonts w:ascii="Open Sans" w:eastAsia="Times New Roman" w:hAnsi="Open Sans" w:cs="Open Sans"/>
          <w:color w:val="9B9B9B"/>
          <w:sz w:val="14"/>
          <w:lang w:eastAsia="hu-HU"/>
        </w:rPr>
        <w:t>okt</w:t>
      </w:r>
      <w:proofErr w:type="spellEnd"/>
      <w:r w:rsidRPr="00746D1A">
        <w:rPr>
          <w:rFonts w:ascii="Open Sans" w:eastAsia="Times New Roman" w:hAnsi="Open Sans" w:cs="Open Sans"/>
          <w:color w:val="9B9B9B"/>
          <w:sz w:val="14"/>
          <w:lang w:eastAsia="hu-HU"/>
        </w:rPr>
        <w:t xml:space="preserve"> 17.16:58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FC AJKA:</w:t>
      </w:r>
      <w:r w:rsidRPr="00746D1A">
        <w:rPr>
          <w:rFonts w:ascii="Open Sans" w:eastAsia="Times New Roman" w:hAnsi="Open Sans" w:cs="Open Sans"/>
          <w:b/>
          <w:bCs/>
          <w:color w:val="222222"/>
          <w:sz w:val="20"/>
          <w:lang w:eastAsia="hu-HU"/>
        </w:rPr>
        <w:t> </w:t>
      </w: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Horváth D. – Szűcs,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Heffler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T</w:t>
      </w:r>
      <w:proofErr w:type="gram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.,</w:t>
      </w:r>
      <w:proofErr w:type="gram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Tar,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Csemer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– Csizmadia, Lehoczky, Tóth G.,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Tajthy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,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Sejben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 – Szarka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Vezetőedző: Kis Károly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TISZAKÉCSKEI LC:</w:t>
      </w:r>
      <w:r w:rsidRPr="00746D1A">
        <w:rPr>
          <w:rFonts w:ascii="Open Sans" w:eastAsia="Times New Roman" w:hAnsi="Open Sans" w:cs="Open Sans"/>
          <w:b/>
          <w:bCs/>
          <w:color w:val="222222"/>
          <w:sz w:val="20"/>
          <w:lang w:eastAsia="hu-HU"/>
        </w:rPr>
        <w:t> </w:t>
      </w: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Holczer –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Uzoma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, Farkas </w:t>
      </w:r>
      <w:proofErr w:type="gram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A</w:t>
      </w:r>
      <w:proofErr w:type="gram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., Csáki, Farkas N. – Erdei, Horváth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Att</w:t>
      </w:r>
      <w:proofErr w:type="spellEnd"/>
      <w:proofErr w:type="gram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.,</w:t>
      </w:r>
      <w:proofErr w:type="gram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Pongrácz, 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Heffler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N. – Kovács B</w:t>
      </w:r>
      <w:proofErr w:type="gram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,,</w:t>
      </w:r>
      <w:proofErr w:type="gram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Szalay Sz. 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Vezetőedző: </w:t>
      </w:r>
      <w:proofErr w:type="spellStart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>Visinka</w:t>
      </w:r>
      <w:proofErr w:type="spellEnd"/>
      <w:r w:rsidRPr="00746D1A">
        <w:rPr>
          <w:rFonts w:ascii="Open Sans" w:eastAsia="Times New Roman" w:hAnsi="Open Sans" w:cs="Open Sans"/>
          <w:color w:val="222222"/>
          <w:sz w:val="20"/>
          <w:szCs w:val="20"/>
          <w:lang w:eastAsia="hu-HU"/>
        </w:rPr>
        <w:t xml:space="preserve"> Ede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0</w:t>
      </w:r>
    </w:p>
    <w:p w:rsidR="00746D1A" w:rsidRPr="00746D1A" w:rsidRDefault="00746D1A" w:rsidP="00746D1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1</w:t>
      </w:r>
    </w:p>
    <w:p w:rsidR="00746D1A" w:rsidRPr="00746D1A" w:rsidRDefault="00746D1A" w:rsidP="00746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</w:pPr>
      <w:r w:rsidRPr="00746D1A">
        <w:rPr>
          <w:rFonts w:ascii="Open Sans" w:eastAsia="Times New Roman" w:hAnsi="Open Sans" w:cs="Open Sans"/>
          <w:color w:val="9D9D9D"/>
          <w:sz w:val="15"/>
          <w:szCs w:val="15"/>
          <w:lang w:eastAsia="hu-HU"/>
        </w:rPr>
        <w:t>SHARE</w:t>
      </w:r>
    </w:p>
    <w:p w:rsidR="00746D1A" w:rsidRPr="00746D1A" w:rsidRDefault="00746D1A" w:rsidP="00746D1A">
      <w:pPr>
        <w:shd w:val="clear" w:color="auto" w:fill="FFFFFF"/>
        <w:spacing w:after="0" w:line="250" w:lineRule="atLeast"/>
        <w:jc w:val="center"/>
        <w:rPr>
          <w:rFonts w:ascii="Open Sans" w:eastAsia="Times New Roman" w:hAnsi="Open Sans" w:cs="Open Sans"/>
          <w:color w:val="9B9B9B"/>
          <w:sz w:val="15"/>
          <w:szCs w:val="15"/>
          <w:lang w:eastAsia="hu-HU"/>
        </w:rPr>
      </w:pPr>
      <w:proofErr w:type="spellStart"/>
      <w:r w:rsidRPr="00746D1A">
        <w:rPr>
          <w:rFonts w:ascii="Open Sans" w:eastAsia="Times New Roman" w:hAnsi="Open Sans" w:cs="Open Sans"/>
          <w:color w:val="9B9B9B"/>
          <w:sz w:val="14"/>
          <w:lang w:eastAsia="hu-HU"/>
        </w:rPr>
        <w:t>okt</w:t>
      </w:r>
      <w:proofErr w:type="spellEnd"/>
      <w:r w:rsidRPr="00746D1A">
        <w:rPr>
          <w:rFonts w:ascii="Open Sans" w:eastAsia="Times New Roman" w:hAnsi="Open Sans" w:cs="Open Sans"/>
          <w:color w:val="9B9B9B"/>
          <w:sz w:val="14"/>
          <w:lang w:eastAsia="hu-HU"/>
        </w:rPr>
        <w:t xml:space="preserve"> 17.16:56</w:t>
      </w:r>
    </w:p>
    <w:p w:rsidR="00746D1A" w:rsidRPr="00746D1A" w:rsidRDefault="00746D1A" w:rsidP="00746D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</w:pPr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 xml:space="preserve">A Merkantil Bank Liga NB II 12. fordulójában Ajkán lép pályára csapatunk a pontokért! Hajrá </w:t>
      </w:r>
      <w:proofErr w:type="spellStart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Kécske</w:t>
      </w:r>
      <w:proofErr w:type="spellEnd"/>
      <w:r w:rsidRPr="00746D1A">
        <w:rPr>
          <w:rFonts w:ascii="Open Sans" w:eastAsia="Times New Roman" w:hAnsi="Open Sans" w:cs="Open Sans"/>
          <w:color w:val="424242"/>
          <w:sz w:val="20"/>
          <w:szCs w:val="20"/>
          <w:lang w:eastAsia="hu-HU"/>
        </w:rPr>
        <w:t>!</w:t>
      </w:r>
    </w:p>
    <w:p w:rsidR="00746D1A" w:rsidRPr="00746D1A" w:rsidRDefault="00746D1A" w:rsidP="00746D1A">
      <w:pPr>
        <w:spacing w:after="0" w:line="188" w:lineRule="atLeast"/>
        <w:rPr>
          <w:rFonts w:ascii="Open Sans" w:eastAsia="Times New Roman" w:hAnsi="Open Sans" w:cs="Open Sans"/>
          <w:b/>
          <w:bCs/>
          <w:caps/>
          <w:color w:val="454C5F"/>
          <w:sz w:val="23"/>
          <w:szCs w:val="23"/>
          <w:lang w:eastAsia="hu-HU"/>
        </w:rPr>
      </w:pPr>
    </w:p>
    <w:p w:rsidR="003D79AB" w:rsidRDefault="003D79AB"/>
    <w:sectPr w:rsidR="003D79AB" w:rsidSect="009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79AB"/>
    <w:rsid w:val="003D79AB"/>
    <w:rsid w:val="00746D1A"/>
    <w:rsid w:val="00944BD3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B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D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D79AB"/>
    <w:rPr>
      <w:i/>
      <w:iCs/>
    </w:rPr>
  </w:style>
  <w:style w:type="character" w:styleId="Kiemels2">
    <w:name w:val="Strong"/>
    <w:basedOn w:val="Bekezdsalapbettpusa"/>
    <w:uiPriority w:val="22"/>
    <w:qFormat/>
    <w:rsid w:val="00746D1A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746D1A"/>
  </w:style>
  <w:style w:type="character" w:customStyle="1" w:styleId="stylelivemessageactiondatetime-bluvep">
    <w:name w:val="style__livemessageactiondatetime-bluvep"/>
    <w:basedOn w:val="Bekezdsalapbettpusa"/>
    <w:rsid w:val="0074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196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37905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1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490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39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38977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053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3139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2640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4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640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024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61482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3195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7566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69600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5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230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902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6164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4528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597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72986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0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517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3942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21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8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593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98651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7852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207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281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8819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7088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6499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78487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1942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35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31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885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4781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4537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9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225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450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60036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254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048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16490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39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0237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9297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1289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891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7121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159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098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6232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9432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5477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999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597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9104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79711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0378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413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84843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823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721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1305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2744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9939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7670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1307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732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567584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1280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5171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1993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8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369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52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95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7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329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525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921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4259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2442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6783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0122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7873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5195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524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4119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0770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192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9413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24263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6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899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897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692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402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505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72721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952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035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2618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725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5594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7205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27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11527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5795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8672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451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7702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427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999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9136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5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8569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787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27285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6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868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487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2568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0744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2955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90574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544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844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094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809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2173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6303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28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454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3103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7585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4660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7669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0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698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528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322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656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50877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5876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4277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3587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740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7853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408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4656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810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645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043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415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282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8004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6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377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682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5604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0308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8071">
                              <w:marLeft w:val="-38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36510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1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707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6678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53154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2051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99849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06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4898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8449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8606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509">
          <w:marLeft w:val="-313"/>
          <w:marRight w:val="-313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963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387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4</cp:revision>
  <dcterms:created xsi:type="dcterms:W3CDTF">2021-07-28T13:48:00Z</dcterms:created>
  <dcterms:modified xsi:type="dcterms:W3CDTF">2021-10-19T13:19:00Z</dcterms:modified>
</cp:coreProperties>
</file>